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64" w:rsidRPr="001D30B9" w:rsidRDefault="00B85464" w:rsidP="00B85464">
      <w:pPr>
        <w:tabs>
          <w:tab w:val="left" w:pos="5974"/>
        </w:tabs>
        <w:spacing w:before="187"/>
        <w:rPr>
          <w:rFonts w:ascii="Corbel" w:hAnsi="Corbel" w:cs="Arial"/>
          <w:b/>
          <w:spacing w:val="-1"/>
          <w:w w:val="99"/>
          <w:sz w:val="32"/>
          <w:szCs w:val="32"/>
        </w:rPr>
      </w:pPr>
      <w:proofErr w:type="gramStart"/>
      <w:r w:rsidRPr="000327D7">
        <w:rPr>
          <w:rFonts w:ascii="Corbel" w:hAnsi="Corbel" w:cs="Arial"/>
          <w:b/>
          <w:sz w:val="32"/>
          <w:szCs w:val="32"/>
        </w:rPr>
        <w:t>PUBLICNOTICE(</w:t>
      </w:r>
      <w:proofErr w:type="gramEnd"/>
      <w:r w:rsidRPr="000327D7">
        <w:rPr>
          <w:rFonts w:ascii="Corbel" w:hAnsi="Corbel" w:cs="Arial"/>
          <w:b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b/>
          <w:sz w:val="32"/>
          <w:szCs w:val="32"/>
        </w:rPr>
        <w:t>forHousingBoardColonies</w:t>
      </w:r>
      <w:proofErr w:type="spellEnd"/>
      <w:r w:rsidRPr="000327D7">
        <w:rPr>
          <w:rFonts w:ascii="Corbel" w:hAnsi="Corbel" w:cs="Arial"/>
          <w:b/>
          <w:sz w:val="32"/>
          <w:szCs w:val="32"/>
        </w:rPr>
        <w:t>)</w:t>
      </w:r>
    </w:p>
    <w:p w:rsidR="00B85464" w:rsidRDefault="00B85464" w:rsidP="00B85464">
      <w:pPr>
        <w:tabs>
          <w:tab w:val="left" w:pos="3454"/>
          <w:tab w:val="left" w:pos="3551"/>
          <w:tab w:val="left" w:pos="4658"/>
          <w:tab w:val="left" w:pos="6304"/>
          <w:tab w:val="left" w:pos="6919"/>
          <w:tab w:val="left" w:pos="9316"/>
          <w:tab w:val="left" w:pos="10493"/>
        </w:tabs>
        <w:spacing w:before="185"/>
        <w:ind w:right="363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I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 xml:space="preserve"> </w:t>
      </w:r>
    </w:p>
    <w:p w:rsidR="00B85464" w:rsidRPr="00B85464" w:rsidRDefault="00B85464" w:rsidP="00B85464">
      <w:pPr>
        <w:tabs>
          <w:tab w:val="left" w:pos="3454"/>
          <w:tab w:val="left" w:pos="3551"/>
          <w:tab w:val="left" w:pos="4658"/>
          <w:tab w:val="left" w:pos="6304"/>
          <w:tab w:val="left" w:pos="6919"/>
          <w:tab w:val="left" w:pos="9316"/>
          <w:tab w:val="left" w:pos="10493"/>
        </w:tabs>
        <w:spacing w:before="185"/>
        <w:ind w:right="363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have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purchased </w:t>
      </w:r>
      <w:proofErr w:type="spellStart"/>
      <w:r w:rsidRPr="000327D7">
        <w:rPr>
          <w:rFonts w:ascii="Corbel" w:hAnsi="Corbel" w:cs="Arial"/>
          <w:sz w:val="32"/>
          <w:szCs w:val="32"/>
        </w:rPr>
        <w:t>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Sectorno.Measuring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__</w:t>
      </w:r>
      <w:proofErr w:type="spellStart"/>
      <w:r>
        <w:rPr>
          <w:rFonts w:ascii="Corbel" w:hAnsi="Corbel" w:cs="Arial"/>
          <w:sz w:val="32"/>
          <w:szCs w:val="32"/>
        </w:rPr>
        <w:t>inHousing</w:t>
      </w:r>
      <w:r w:rsidRPr="000327D7">
        <w:rPr>
          <w:rFonts w:ascii="Corbel" w:hAnsi="Corbel" w:cs="Arial"/>
          <w:sz w:val="32"/>
          <w:szCs w:val="32"/>
        </w:rPr>
        <w:t>Colony_________Jammufrom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     Sh.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       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B85464" w:rsidRPr="000327D7" w:rsidRDefault="00B85464" w:rsidP="00B85464">
      <w:pPr>
        <w:tabs>
          <w:tab w:val="left" w:pos="3454"/>
          <w:tab w:val="left" w:pos="3551"/>
          <w:tab w:val="left" w:pos="4658"/>
          <w:tab w:val="left" w:pos="6304"/>
          <w:tab w:val="left" w:pos="6919"/>
          <w:tab w:val="left" w:pos="9316"/>
          <w:tab w:val="left" w:pos="10493"/>
        </w:tabs>
        <w:spacing w:before="185"/>
        <w:ind w:left="145" w:right="363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S/O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</w:t>
      </w:r>
      <w:proofErr w:type="spellStart"/>
      <w:r w:rsidRPr="000327D7">
        <w:rPr>
          <w:rFonts w:ascii="Corbel" w:hAnsi="Corbel" w:cs="Arial"/>
          <w:sz w:val="32"/>
          <w:szCs w:val="32"/>
        </w:rPr>
        <w:t>O</w:t>
      </w:r>
      <w:r w:rsidRPr="000327D7">
        <w:rPr>
          <w:rFonts w:ascii="Corbel" w:hAnsi="Corbel" w:cs="Arial"/>
          <w:sz w:val="32"/>
          <w:szCs w:val="32"/>
          <w:u w:val="single"/>
        </w:rPr>
        <w:t>_____</w:t>
      </w:r>
      <w:r w:rsidRPr="000327D7">
        <w:rPr>
          <w:rFonts w:ascii="Corbel" w:hAnsi="Corbel" w:cs="Arial"/>
          <w:sz w:val="32"/>
          <w:szCs w:val="32"/>
        </w:rPr>
        <w:t>Jammu.I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gramStart"/>
      <w:r w:rsidRPr="000327D7">
        <w:rPr>
          <w:rFonts w:ascii="Corbel" w:hAnsi="Corbel" w:cs="Arial"/>
          <w:sz w:val="32"/>
          <w:szCs w:val="32"/>
        </w:rPr>
        <w:t>have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applied for </w:t>
      </w:r>
      <w:proofErr w:type="spellStart"/>
      <w:r w:rsidRPr="000327D7">
        <w:rPr>
          <w:rFonts w:ascii="Corbel" w:hAnsi="Corbel" w:cs="Arial"/>
          <w:sz w:val="32"/>
          <w:szCs w:val="32"/>
        </w:rPr>
        <w:t>transferof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ownership rights of the above said plot in my </w:t>
      </w:r>
      <w:proofErr w:type="spellStart"/>
      <w:r w:rsidRPr="000327D7">
        <w:rPr>
          <w:rFonts w:ascii="Corbel" w:hAnsi="Corbel" w:cs="Arial"/>
          <w:sz w:val="32"/>
          <w:szCs w:val="32"/>
        </w:rPr>
        <w:t>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. </w:t>
      </w:r>
      <w:proofErr w:type="spellStart"/>
      <w:r w:rsidRPr="000327D7">
        <w:rPr>
          <w:rFonts w:ascii="Corbel" w:hAnsi="Corbel" w:cs="Arial"/>
          <w:sz w:val="32"/>
          <w:szCs w:val="32"/>
        </w:rPr>
        <w:t>Anyperson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havinganyobjectionstothistransfershallfurnishthesameinwritingtotheofficeof Managing Director, J&amp;K Housing Board, Green Belt Park Gandhi Nagar Jammu within aperiodof15daysfromthedateofpublicationofthisnotice.However</w:t>
      </w:r>
      <w:proofErr w:type="gramStart"/>
      <w:r w:rsidRPr="000327D7">
        <w:rPr>
          <w:rFonts w:ascii="Corbel" w:hAnsi="Corbel" w:cs="Arial"/>
          <w:sz w:val="32"/>
          <w:szCs w:val="32"/>
        </w:rPr>
        <w:t>,noobjectionwillbe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entertained </w:t>
      </w:r>
      <w:proofErr w:type="spellStart"/>
      <w:r w:rsidRPr="000327D7">
        <w:rPr>
          <w:rFonts w:ascii="Corbel" w:hAnsi="Corbel" w:cs="Arial"/>
          <w:sz w:val="32"/>
          <w:szCs w:val="32"/>
        </w:rPr>
        <w:t>aftertheexpiryof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theabovesaid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period.</w:t>
      </w:r>
    </w:p>
    <w:p w:rsidR="00B85464" w:rsidRPr="000327D7" w:rsidRDefault="00B85464" w:rsidP="00B85464">
      <w:pPr>
        <w:tabs>
          <w:tab w:val="left" w:pos="2514"/>
        </w:tabs>
        <w:spacing w:line="341" w:lineRule="exact"/>
        <w:ind w:left="145"/>
        <w:rPr>
          <w:rFonts w:ascii="Corbel" w:hAnsi="Corbel" w:cs="Arial"/>
          <w:sz w:val="32"/>
          <w:szCs w:val="32"/>
        </w:rPr>
      </w:pPr>
    </w:p>
    <w:p w:rsidR="00B85464" w:rsidRDefault="00B85464" w:rsidP="00B85464">
      <w:pPr>
        <w:tabs>
          <w:tab w:val="left" w:pos="2514"/>
        </w:tabs>
        <w:ind w:left="14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B85464" w:rsidRPr="000327D7" w:rsidRDefault="00B85464" w:rsidP="00B85464">
      <w:pPr>
        <w:tabs>
          <w:tab w:val="left" w:pos="2514"/>
        </w:tabs>
        <w:ind w:left="145"/>
        <w:jc w:val="center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:Sh</w:t>
      </w:r>
      <w:proofErr w:type="gram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B85464" w:rsidRPr="000327D7" w:rsidRDefault="00B85464" w:rsidP="00B85464">
      <w:pPr>
        <w:tabs>
          <w:tab w:val="left" w:pos="2514"/>
        </w:tabs>
        <w:ind w:left="14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ab/>
      </w:r>
      <w:r w:rsidRPr="000327D7">
        <w:rPr>
          <w:rFonts w:ascii="Corbel" w:hAnsi="Corbel" w:cs="Arial"/>
          <w:sz w:val="32"/>
          <w:szCs w:val="32"/>
        </w:rPr>
        <w:tab/>
      </w:r>
      <w:r w:rsidRPr="000327D7">
        <w:rPr>
          <w:rFonts w:ascii="Corbel" w:hAnsi="Corbel" w:cs="Arial"/>
          <w:sz w:val="32"/>
          <w:szCs w:val="32"/>
        </w:rPr>
        <w:tab/>
      </w:r>
      <w:r w:rsidRPr="000327D7">
        <w:rPr>
          <w:rFonts w:ascii="Corbel" w:hAnsi="Corbel" w:cs="Arial"/>
          <w:sz w:val="32"/>
          <w:szCs w:val="32"/>
        </w:rPr>
        <w:tab/>
      </w:r>
      <w:r w:rsidRPr="000327D7">
        <w:rPr>
          <w:rFonts w:ascii="Corbel" w:hAnsi="Corbel" w:cs="Arial"/>
          <w:sz w:val="32"/>
          <w:szCs w:val="32"/>
        </w:rPr>
        <w:tab/>
        <w:t xml:space="preserve"> R/O:-____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464"/>
    <w:rsid w:val="00014824"/>
    <w:rsid w:val="00B8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5464"/>
  </w:style>
  <w:style w:type="character" w:customStyle="1" w:styleId="BodyTextChar">
    <w:name w:val="Body Text Char"/>
    <w:basedOn w:val="DefaultParagraphFont"/>
    <w:link w:val="BodyText"/>
    <w:uiPriority w:val="1"/>
    <w:rsid w:val="00B8546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2024-08-28T11:28:00Z</dcterms:created>
  <dcterms:modified xsi:type="dcterms:W3CDTF">2024-08-28T11:30:00Z</dcterms:modified>
</cp:coreProperties>
</file>